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1AA9EF" w14:textId="77777777" w:rsidR="00DD5EE2" w:rsidRPr="00DD5EE2" w:rsidRDefault="00DD5EE2" w:rsidP="00B0715A">
      <w:pPr>
        <w:spacing w:before="24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6"/>
          <w:szCs w:val="26"/>
        </w:rPr>
        <w:t>[</w:t>
      </w:r>
      <w:r w:rsidRPr="00DD5EE2">
        <w:rPr>
          <w:rFonts w:ascii="Times New Roman" w:eastAsia="Times New Roman" w:hAnsi="Times New Roman" w:cs="Times New Roman"/>
          <w:b/>
          <w:color w:val="000000"/>
          <w:sz w:val="26"/>
          <w:szCs w:val="26"/>
        </w:rPr>
        <w:t>POLICY TITLE</w:t>
      </w:r>
      <w:r>
        <w:rPr>
          <w:rFonts w:ascii="Times New Roman" w:eastAsia="Times New Roman" w:hAnsi="Times New Roman" w:cs="Times New Roman"/>
          <w:b/>
          <w:color w:val="000000"/>
          <w:sz w:val="26"/>
          <w:szCs w:val="26"/>
        </w:rPr>
        <w:t>]</w:t>
      </w:r>
    </w:p>
    <w:p w14:paraId="5AF61428" w14:textId="77777777" w:rsidR="00DD5EE2" w:rsidRDefault="00DD5EE2" w:rsidP="00B0715A">
      <w:pPr>
        <w:spacing w:before="240" w:line="276" w:lineRule="auto"/>
        <w:rPr>
          <w:rFonts w:ascii="Times New Roman" w:eastAsia="Times New Roman" w:hAnsi="Times New Roman" w:cs="Times New Roman"/>
          <w:color w:val="000000"/>
          <w:sz w:val="26"/>
          <w:szCs w:val="26"/>
        </w:rPr>
      </w:pPr>
      <w:bookmarkStart w:id="0" w:name="_Hlk146802364"/>
      <w:r w:rsidRPr="00DD5EE2">
        <w:rPr>
          <w:rFonts w:ascii="Times New Roman" w:eastAsia="Times New Roman" w:hAnsi="Times New Roman" w:cs="Times New Roman"/>
          <w:b/>
          <w:bCs/>
          <w:color w:val="000000"/>
          <w:sz w:val="26"/>
          <w:szCs w:val="26"/>
        </w:rPr>
        <w:t xml:space="preserve">I.   POLICY STATEMENT.  </w:t>
      </w:r>
    </w:p>
    <w:bookmarkEnd w:id="0"/>
    <w:p w14:paraId="2D7036AC" w14:textId="650F766C" w:rsidR="00DD5EE2" w:rsidRDefault="00DD5EE2" w:rsidP="00B0715A">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[INSERT A SHORT </w:t>
      </w:r>
      <w:r w:rsidR="00487950" w:rsidRPr="001065BB">
        <w:rPr>
          <w:rFonts w:ascii="Times New Roman" w:eastAsia="Times New Roman" w:hAnsi="Times New Roman" w:cs="Times New Roman"/>
          <w:caps/>
          <w:sz w:val="24"/>
          <w:szCs w:val="24"/>
        </w:rPr>
        <w:t>summary of the reasoning and intended impact of the policy</w:t>
      </w:r>
      <w:r>
        <w:rPr>
          <w:rFonts w:ascii="Times New Roman" w:eastAsia="Times New Roman" w:hAnsi="Times New Roman" w:cs="Times New Roman"/>
          <w:sz w:val="24"/>
          <w:szCs w:val="24"/>
        </w:rPr>
        <w:t>]</w:t>
      </w:r>
    </w:p>
    <w:p w14:paraId="44EE2CCA" w14:textId="77777777" w:rsidR="00DD5EE2" w:rsidRDefault="00DD5EE2" w:rsidP="00B0715A">
      <w:pPr>
        <w:spacing w:before="240" w:line="276" w:lineRule="auto"/>
        <w:rPr>
          <w:rFonts w:ascii="Times New Roman" w:eastAsia="Times New Roman" w:hAnsi="Times New Roman" w:cs="Times New Roman"/>
          <w:color w:val="000000"/>
          <w:sz w:val="26"/>
          <w:szCs w:val="26"/>
        </w:rPr>
      </w:pPr>
      <w:r w:rsidRPr="00DD5EE2">
        <w:rPr>
          <w:rFonts w:ascii="Times New Roman" w:eastAsia="Times New Roman" w:hAnsi="Times New Roman" w:cs="Times New Roman"/>
          <w:b/>
          <w:bCs/>
          <w:color w:val="000000"/>
          <w:sz w:val="26"/>
          <w:szCs w:val="26"/>
        </w:rPr>
        <w:t>II.</w:t>
      </w:r>
      <w:r w:rsidRPr="00DD5EE2">
        <w:rPr>
          <w:rFonts w:ascii="Times New Roman" w:eastAsia="Times New Roman" w:hAnsi="Times New Roman" w:cs="Times New Roman"/>
          <w:color w:val="000000"/>
          <w:sz w:val="26"/>
          <w:szCs w:val="26"/>
        </w:rPr>
        <w:t xml:space="preserve">  </w:t>
      </w:r>
      <w:r w:rsidRPr="00DD5EE2">
        <w:rPr>
          <w:rFonts w:ascii="Times New Roman" w:eastAsia="Times New Roman" w:hAnsi="Times New Roman" w:cs="Times New Roman"/>
          <w:b/>
          <w:bCs/>
          <w:color w:val="000000"/>
          <w:sz w:val="26"/>
          <w:szCs w:val="26"/>
        </w:rPr>
        <w:t>APPLICABILITY.</w:t>
      </w:r>
      <w:r w:rsidRPr="00DD5EE2">
        <w:rPr>
          <w:rFonts w:ascii="Times New Roman" w:eastAsia="Times New Roman" w:hAnsi="Times New Roman" w:cs="Times New Roman"/>
          <w:color w:val="000000"/>
          <w:sz w:val="26"/>
          <w:szCs w:val="26"/>
        </w:rPr>
        <w:t xml:space="preserve">  </w:t>
      </w:r>
    </w:p>
    <w:p w14:paraId="00392617" w14:textId="50107D76" w:rsidR="00DD5EE2" w:rsidRPr="00DD5EE2" w:rsidRDefault="00DD5EE2" w:rsidP="00B0715A">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[INDICATE </w:t>
      </w:r>
      <w:r w:rsidR="00A77A39">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COLLEGE </w:t>
      </w:r>
      <w:r w:rsidRPr="00DD5EE2">
        <w:rPr>
          <w:rFonts w:ascii="Times New Roman" w:eastAsia="Times New Roman" w:hAnsi="Times New Roman" w:cs="Times New Roman"/>
          <w:color w:val="000000"/>
          <w:sz w:val="26"/>
          <w:szCs w:val="26"/>
        </w:rPr>
        <w:t>CONSTITUENTS</w:t>
      </w:r>
      <w:r>
        <w:rPr>
          <w:rFonts w:ascii="Times New Roman" w:eastAsia="Times New Roman" w:hAnsi="Times New Roman" w:cs="Times New Roman"/>
          <w:sz w:val="24"/>
          <w:szCs w:val="24"/>
        </w:rPr>
        <w:t xml:space="preserve"> (E.G. STUDENTS, FACULTY, STAFF</w:t>
      </w:r>
      <w:r w:rsidR="00DB47D3">
        <w:rPr>
          <w:rFonts w:ascii="Times New Roman" w:eastAsia="Times New Roman" w:hAnsi="Times New Roman" w:cs="Times New Roman"/>
          <w:sz w:val="24"/>
          <w:szCs w:val="24"/>
        </w:rPr>
        <w:t xml:space="preserve">; </w:t>
      </w:r>
      <w:r w:rsidRPr="00DD5EE2">
        <w:rPr>
          <w:rFonts w:ascii="Times New Roman" w:eastAsia="Times New Roman" w:hAnsi="Times New Roman" w:cs="Times New Roman"/>
          <w:color w:val="000000"/>
          <w:sz w:val="26"/>
          <w:szCs w:val="26"/>
        </w:rPr>
        <w:t>DIVISIONS, DEPARTMENTS, AND/OR UNITS</w:t>
      </w:r>
      <w:r w:rsidR="00A77A39">
        <w:rPr>
          <w:rFonts w:ascii="Times New Roman" w:eastAsia="Times New Roman" w:hAnsi="Times New Roman" w:cs="Times New Roman"/>
          <w:color w:val="000000"/>
          <w:sz w:val="26"/>
          <w:szCs w:val="26"/>
        </w:rPr>
        <w:t>)</w:t>
      </w:r>
      <w:r>
        <w:rPr>
          <w:rFonts w:ascii="Times New Roman" w:eastAsia="Times New Roman" w:hAnsi="Times New Roman" w:cs="Times New Roman"/>
          <w:sz w:val="24"/>
          <w:szCs w:val="24"/>
        </w:rPr>
        <w:t xml:space="preserve"> AND ANY ACTIONS, PROCEDURES, OR PROCESSES TO WHICH THE POLICY APPLIES]</w:t>
      </w:r>
    </w:p>
    <w:p w14:paraId="2B76F8A1" w14:textId="77777777" w:rsidR="00DD5EE2" w:rsidRPr="00DD5EE2" w:rsidRDefault="00DD5EE2" w:rsidP="00B0715A">
      <w:pPr>
        <w:spacing w:before="240" w:line="276" w:lineRule="auto"/>
        <w:rPr>
          <w:rFonts w:ascii="Times New Roman" w:eastAsia="Times New Roman" w:hAnsi="Times New Roman" w:cs="Times New Roman"/>
          <w:sz w:val="24"/>
          <w:szCs w:val="24"/>
        </w:rPr>
      </w:pPr>
      <w:r w:rsidRPr="00DD5EE2">
        <w:rPr>
          <w:rFonts w:ascii="Times New Roman" w:eastAsia="Times New Roman" w:hAnsi="Times New Roman" w:cs="Times New Roman"/>
          <w:b/>
          <w:bCs/>
          <w:color w:val="000000"/>
          <w:sz w:val="26"/>
          <w:szCs w:val="26"/>
        </w:rPr>
        <w:t>III.  DEFINITIONS.</w:t>
      </w:r>
      <w:r w:rsidRPr="00DD5EE2">
        <w:rPr>
          <w:rFonts w:ascii="Times New Roman" w:eastAsia="Times New Roman" w:hAnsi="Times New Roman" w:cs="Times New Roman"/>
          <w:color w:val="000000"/>
          <w:sz w:val="26"/>
          <w:szCs w:val="26"/>
        </w:rPr>
        <w:t>  </w:t>
      </w:r>
    </w:p>
    <w:p w14:paraId="0E2CFBC7" w14:textId="23A9FBE6" w:rsidR="00DD5EE2" w:rsidRDefault="00DD5EE2" w:rsidP="00B0715A">
      <w:pPr>
        <w:spacing w:before="240" w:line="276" w:lineRule="auto"/>
        <w:rPr>
          <w:rFonts w:ascii="Times New Roman" w:eastAsia="Times New Roman" w:hAnsi="Times New Roman" w:cs="Times New Roman"/>
          <w:bCs/>
          <w:color w:val="000000"/>
          <w:sz w:val="26"/>
          <w:szCs w:val="26"/>
        </w:rPr>
      </w:pPr>
      <w:r w:rsidRPr="00DD5EE2">
        <w:rPr>
          <w:rFonts w:ascii="Times New Roman" w:eastAsia="Times New Roman" w:hAnsi="Times New Roman" w:cs="Times New Roman"/>
          <w:bCs/>
          <w:color w:val="000000"/>
          <w:sz w:val="26"/>
          <w:szCs w:val="26"/>
        </w:rPr>
        <w:t>[INSERT</w:t>
      </w:r>
      <w:r w:rsidR="001F7D10" w:rsidRPr="001065BB">
        <w:rPr>
          <w:rFonts w:ascii="Times New Roman" w:eastAsia="Times New Roman" w:hAnsi="Times New Roman" w:cs="Times New Roman"/>
          <w:bCs/>
          <w:caps/>
          <w:color w:val="000000"/>
          <w:sz w:val="26"/>
          <w:szCs w:val="26"/>
        </w:rPr>
        <w:t>, in alphabetical order,</w:t>
      </w:r>
      <w:r w:rsidRPr="001065BB">
        <w:rPr>
          <w:rFonts w:ascii="Times New Roman" w:eastAsia="Times New Roman" w:hAnsi="Times New Roman" w:cs="Times New Roman"/>
          <w:bCs/>
          <w:caps/>
          <w:color w:val="000000"/>
          <w:sz w:val="26"/>
          <w:szCs w:val="26"/>
        </w:rPr>
        <w:t xml:space="preserve"> </w:t>
      </w:r>
      <w:r w:rsidR="00487950" w:rsidRPr="001065BB">
        <w:rPr>
          <w:rFonts w:ascii="Times New Roman" w:eastAsia="Times New Roman" w:hAnsi="Times New Roman" w:cs="Times New Roman"/>
          <w:bCs/>
          <w:caps/>
          <w:color w:val="000000"/>
          <w:sz w:val="26"/>
          <w:szCs w:val="26"/>
        </w:rPr>
        <w:t>definitions of any key terms used in</w:t>
      </w:r>
      <w:r w:rsidRPr="00DD5EE2">
        <w:rPr>
          <w:rFonts w:ascii="Times New Roman" w:eastAsia="Times New Roman" w:hAnsi="Times New Roman" w:cs="Times New Roman"/>
          <w:bCs/>
          <w:color w:val="000000"/>
          <w:sz w:val="26"/>
          <w:szCs w:val="26"/>
        </w:rPr>
        <w:t xml:space="preserve"> THE POLICY</w:t>
      </w:r>
      <w:r>
        <w:rPr>
          <w:rFonts w:ascii="Times New Roman" w:eastAsia="Times New Roman" w:hAnsi="Times New Roman" w:cs="Times New Roman"/>
          <w:bCs/>
          <w:color w:val="000000"/>
          <w:sz w:val="26"/>
          <w:szCs w:val="26"/>
        </w:rPr>
        <w:t>. NOTE:</w:t>
      </w:r>
      <w:r w:rsidRPr="00DD5EE2">
        <w:rPr>
          <w:rFonts w:ascii="Times New Roman" w:eastAsia="Times New Roman" w:hAnsi="Times New Roman" w:cs="Times New Roman"/>
          <w:color w:val="000000"/>
          <w:sz w:val="26"/>
          <w:szCs w:val="26"/>
        </w:rPr>
        <w:t xml:space="preserve"> RESPONSIBLE OFFICER(S) SHOULD REVIEW FOR CONSISTENCY WITH DEFINITIONS IN OTHER COLLEGE POLICIES</w:t>
      </w:r>
      <w:r w:rsidRPr="00DD5EE2">
        <w:rPr>
          <w:rFonts w:ascii="Times New Roman" w:eastAsia="Times New Roman" w:hAnsi="Times New Roman" w:cs="Times New Roman"/>
          <w:bCs/>
          <w:color w:val="000000"/>
          <w:sz w:val="26"/>
          <w:szCs w:val="26"/>
        </w:rPr>
        <w:t xml:space="preserve">] </w:t>
      </w:r>
    </w:p>
    <w:p w14:paraId="5B8A8B80" w14:textId="4B316CD6" w:rsidR="00384062" w:rsidRDefault="00DB47D3" w:rsidP="00DB47D3">
      <w:pPr>
        <w:spacing w:before="240" w:line="276" w:lineRule="auto"/>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w:t>
      </w:r>
      <w:r w:rsidR="001065BB">
        <w:rPr>
          <w:rFonts w:ascii="Times New Roman" w:eastAsia="Times New Roman" w:hAnsi="Times New Roman" w:cs="Times New Roman"/>
          <w:bCs/>
          <w:color w:val="000000"/>
          <w:sz w:val="26"/>
          <w:szCs w:val="26"/>
        </w:rPr>
        <w:t>EXAMPLES</w:t>
      </w:r>
      <w:r w:rsidR="001F7D10">
        <w:rPr>
          <w:rFonts w:ascii="Times New Roman" w:eastAsia="Times New Roman" w:hAnsi="Times New Roman" w:cs="Times New Roman"/>
          <w:bCs/>
          <w:color w:val="000000"/>
          <w:sz w:val="26"/>
          <w:szCs w:val="26"/>
        </w:rPr>
        <w:t xml:space="preserve">: </w:t>
      </w:r>
    </w:p>
    <w:p w14:paraId="0E942188" w14:textId="1103A223" w:rsidR="001F7D10" w:rsidRPr="001F7D10" w:rsidRDefault="001F7D10" w:rsidP="00D7718F">
      <w:pPr>
        <w:spacing w:before="240" w:line="276" w:lineRule="auto"/>
        <w:rPr>
          <w:rFonts w:ascii="Times New Roman" w:eastAsia="Times New Roman" w:hAnsi="Times New Roman" w:cs="Times New Roman"/>
          <w:bCs/>
          <w:color w:val="000000"/>
          <w:sz w:val="26"/>
          <w:szCs w:val="26"/>
        </w:rPr>
      </w:pPr>
      <w:r w:rsidRPr="001F7D10">
        <w:rPr>
          <w:rFonts w:ascii="Times New Roman" w:eastAsia="Times New Roman" w:hAnsi="Times New Roman" w:cs="Times New Roman"/>
          <w:b/>
          <w:color w:val="000000"/>
          <w:sz w:val="26"/>
          <w:szCs w:val="26"/>
        </w:rPr>
        <w:t>Policy Committee –</w:t>
      </w:r>
      <w:r w:rsidRPr="001F7D10">
        <w:rPr>
          <w:rFonts w:ascii="Times New Roman" w:eastAsia="Times New Roman" w:hAnsi="Times New Roman" w:cs="Times New Roman"/>
          <w:bCs/>
          <w:color w:val="000000"/>
          <w:sz w:val="26"/>
          <w:szCs w:val="26"/>
        </w:rPr>
        <w:t> The Chief Operating Officer, Vice President for Academic Affairs,</w:t>
      </w:r>
      <w:r w:rsidR="00CC77B8">
        <w:rPr>
          <w:rFonts w:ascii="Times New Roman" w:eastAsia="Times New Roman" w:hAnsi="Times New Roman" w:cs="Times New Roman"/>
          <w:bCs/>
          <w:color w:val="000000"/>
          <w:sz w:val="26"/>
          <w:szCs w:val="26"/>
        </w:rPr>
        <w:t xml:space="preserve"> </w:t>
      </w:r>
      <w:r w:rsidRPr="001F7D10">
        <w:rPr>
          <w:rFonts w:ascii="Times New Roman" w:eastAsia="Times New Roman" w:hAnsi="Times New Roman" w:cs="Times New Roman"/>
          <w:bCs/>
          <w:color w:val="000000"/>
          <w:sz w:val="26"/>
          <w:szCs w:val="26"/>
        </w:rPr>
        <w:t>Vice President for Student Affairs, and Responsible Officer(s) for the policy under consideration. The Policy Committee is advised by the General Counsel and may include additional administrators and faculty as appropriate, depending on the subject matter. The Policy Committee advises the President regarding whether to adopt, amend, or withdraw a College Policy.</w:t>
      </w:r>
    </w:p>
    <w:p w14:paraId="5BFF33AA" w14:textId="4229361E" w:rsidR="001F7D10" w:rsidRPr="001F7D10" w:rsidRDefault="001F7D10" w:rsidP="00D7718F">
      <w:pPr>
        <w:spacing w:before="240" w:line="276" w:lineRule="auto"/>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Procedure</w:t>
      </w:r>
      <w:r w:rsidRPr="001F7D10">
        <w:rPr>
          <w:rFonts w:ascii="Times New Roman" w:eastAsia="Times New Roman" w:hAnsi="Times New Roman" w:cs="Times New Roman"/>
          <w:bCs/>
          <w:color w:val="000000"/>
          <w:sz w:val="26"/>
          <w:szCs w:val="26"/>
        </w:rPr>
        <w:t xml:space="preserve"> – A set of actions required to implement a policy.</w:t>
      </w:r>
      <w:r w:rsidR="00DB47D3">
        <w:rPr>
          <w:rFonts w:ascii="Times New Roman" w:eastAsia="Times New Roman" w:hAnsi="Times New Roman" w:cs="Times New Roman"/>
          <w:bCs/>
          <w:color w:val="000000"/>
          <w:sz w:val="26"/>
          <w:szCs w:val="26"/>
        </w:rPr>
        <w:t>]</w:t>
      </w:r>
    </w:p>
    <w:p w14:paraId="6EC3C780" w14:textId="39146A5E" w:rsidR="00DD5EE2" w:rsidRPr="00DD5EE2" w:rsidRDefault="00DD5EE2" w:rsidP="00B0715A">
      <w:pPr>
        <w:spacing w:before="240" w:line="276" w:lineRule="auto"/>
        <w:rPr>
          <w:rFonts w:ascii="Times New Roman" w:eastAsia="Times New Roman" w:hAnsi="Times New Roman" w:cs="Times New Roman"/>
          <w:sz w:val="24"/>
          <w:szCs w:val="24"/>
        </w:rPr>
      </w:pPr>
      <w:r w:rsidRPr="00DD5EE2">
        <w:rPr>
          <w:rFonts w:ascii="Times New Roman" w:eastAsia="Times New Roman" w:hAnsi="Times New Roman" w:cs="Times New Roman"/>
          <w:b/>
          <w:bCs/>
          <w:color w:val="000000"/>
          <w:sz w:val="26"/>
          <w:szCs w:val="26"/>
        </w:rPr>
        <w:t>IV.  POLICY</w:t>
      </w:r>
      <w:r w:rsidR="0031722E">
        <w:rPr>
          <w:rFonts w:ascii="Times New Roman" w:eastAsia="Times New Roman" w:hAnsi="Times New Roman" w:cs="Times New Roman"/>
          <w:b/>
          <w:bCs/>
          <w:color w:val="000000"/>
          <w:sz w:val="26"/>
          <w:szCs w:val="26"/>
        </w:rPr>
        <w:t>.</w:t>
      </w:r>
    </w:p>
    <w:p w14:paraId="67C95AE8" w14:textId="4BC4B958" w:rsidR="00DD5EE2" w:rsidRDefault="00DD5EE2" w:rsidP="00B0715A">
      <w:pPr>
        <w:spacing w:before="240" w:line="276" w:lineRule="auto"/>
        <w:rPr>
          <w:rFonts w:ascii="Times New Roman" w:eastAsia="Times New Roman" w:hAnsi="Times New Roman" w:cs="Times New Roman"/>
          <w:bCs/>
          <w:color w:val="000000"/>
          <w:sz w:val="26"/>
          <w:szCs w:val="26"/>
        </w:rPr>
      </w:pPr>
      <w:r w:rsidRPr="00DD5EE2">
        <w:rPr>
          <w:rFonts w:ascii="Times New Roman" w:eastAsia="Times New Roman" w:hAnsi="Times New Roman" w:cs="Times New Roman"/>
          <w:bCs/>
          <w:color w:val="000000"/>
          <w:sz w:val="26"/>
          <w:szCs w:val="26"/>
        </w:rPr>
        <w:t>[INSERT THE MAIN BODY OF THE POLICY (THE WHO, WHAT, WHERE, WHEN, WHY AND HOW) HERE</w:t>
      </w:r>
      <w:r w:rsidR="00D80B86">
        <w:rPr>
          <w:rFonts w:ascii="Times New Roman" w:eastAsia="Times New Roman" w:hAnsi="Times New Roman" w:cs="Times New Roman"/>
          <w:bCs/>
          <w:color w:val="000000"/>
          <w:sz w:val="26"/>
          <w:szCs w:val="26"/>
        </w:rPr>
        <w:t>, USING APPROPRIATE SUBHEADINGS</w:t>
      </w:r>
      <w:r w:rsidR="00DB47D3">
        <w:rPr>
          <w:rFonts w:ascii="Times New Roman" w:eastAsia="Times New Roman" w:hAnsi="Times New Roman" w:cs="Times New Roman"/>
          <w:bCs/>
          <w:color w:val="000000"/>
          <w:sz w:val="26"/>
          <w:szCs w:val="26"/>
        </w:rPr>
        <w:t xml:space="preserve"> AS NEEDED</w:t>
      </w:r>
      <w:r w:rsidRPr="00DD5EE2">
        <w:rPr>
          <w:rFonts w:ascii="Times New Roman" w:eastAsia="Times New Roman" w:hAnsi="Times New Roman" w:cs="Times New Roman"/>
          <w:bCs/>
          <w:color w:val="000000"/>
          <w:sz w:val="26"/>
          <w:szCs w:val="26"/>
        </w:rPr>
        <w:t>]</w:t>
      </w:r>
    </w:p>
    <w:p w14:paraId="026469B1" w14:textId="550741CE" w:rsidR="001065BB" w:rsidRDefault="00DB47D3" w:rsidP="00DB47D3">
      <w:pPr>
        <w:spacing w:before="240" w:line="276" w:lineRule="auto"/>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w:t>
      </w:r>
      <w:r w:rsidR="001065BB">
        <w:rPr>
          <w:rFonts w:ascii="Times New Roman" w:eastAsia="Times New Roman" w:hAnsi="Times New Roman" w:cs="Times New Roman"/>
          <w:bCs/>
          <w:color w:val="000000"/>
          <w:sz w:val="26"/>
          <w:szCs w:val="26"/>
        </w:rPr>
        <w:t>EXAMPLE OF FORMATTING:</w:t>
      </w:r>
    </w:p>
    <w:p w14:paraId="7EAD646A" w14:textId="0B1C38D5" w:rsidR="00FD6B96" w:rsidRDefault="00FD6B96" w:rsidP="00B0715A">
      <w:pPr>
        <w:spacing w:before="240" w:line="276" w:lineRule="auto"/>
        <w:rPr>
          <w:rFonts w:ascii="Times New Roman" w:eastAsia="Times New Roman" w:hAnsi="Times New Roman" w:cs="Times New Roman"/>
          <w:b/>
          <w:bCs/>
          <w:color w:val="000000"/>
          <w:sz w:val="26"/>
          <w:szCs w:val="26"/>
        </w:rPr>
      </w:pPr>
      <w:r w:rsidRPr="00FD6B96">
        <w:rPr>
          <w:rFonts w:ascii="Times New Roman" w:eastAsia="Times New Roman" w:hAnsi="Times New Roman" w:cs="Times New Roman"/>
          <w:b/>
          <w:bCs/>
          <w:color w:val="000000"/>
          <w:sz w:val="26"/>
          <w:szCs w:val="26"/>
        </w:rPr>
        <w:t>A. Subheadings should be in bold and prefaced by capital letters</w:t>
      </w:r>
      <w:r>
        <w:rPr>
          <w:rFonts w:ascii="Times New Roman" w:eastAsia="Times New Roman" w:hAnsi="Times New Roman" w:cs="Times New Roman"/>
          <w:b/>
          <w:bCs/>
          <w:color w:val="000000"/>
          <w:sz w:val="26"/>
          <w:szCs w:val="26"/>
        </w:rPr>
        <w:t>, with no punctuation</w:t>
      </w:r>
    </w:p>
    <w:p w14:paraId="54BCF8CD" w14:textId="18BE8BE2" w:rsidR="00FD6B96" w:rsidRDefault="00FD6B96" w:rsidP="00B0715A">
      <w:pPr>
        <w:spacing w:before="240" w:line="276" w:lineRule="auto"/>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lastRenderedPageBreak/>
        <w:t>If you are including subheadings, the text of the policy should follow the subheading without indentation, as shown here.</w:t>
      </w:r>
      <w:r w:rsidR="00DB47D3">
        <w:rPr>
          <w:rFonts w:ascii="Times New Roman" w:eastAsia="Times New Roman" w:hAnsi="Times New Roman" w:cs="Times New Roman"/>
          <w:bCs/>
          <w:color w:val="000000"/>
          <w:sz w:val="26"/>
          <w:szCs w:val="26"/>
        </w:rPr>
        <w:t>]</w:t>
      </w:r>
    </w:p>
    <w:p w14:paraId="4C9B5CAA" w14:textId="7B8CDA71" w:rsidR="004A4E21" w:rsidRDefault="004A4E21" w:rsidP="004A4E21">
      <w:pPr>
        <w:spacing w:before="240" w:line="276" w:lineRule="auto"/>
        <w:ind w:left="720"/>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1</w:t>
      </w:r>
      <w:r w:rsidRPr="00FD6B96">
        <w:rPr>
          <w:rFonts w:ascii="Times New Roman" w:eastAsia="Times New Roman" w:hAnsi="Times New Roman" w:cs="Times New Roman"/>
          <w:b/>
          <w:bCs/>
          <w:color w:val="000000"/>
          <w:sz w:val="26"/>
          <w:szCs w:val="26"/>
        </w:rPr>
        <w:t xml:space="preserve">. </w:t>
      </w:r>
      <w:r>
        <w:rPr>
          <w:rFonts w:ascii="Times New Roman" w:eastAsia="Times New Roman" w:hAnsi="Times New Roman" w:cs="Times New Roman"/>
          <w:b/>
          <w:bCs/>
          <w:color w:val="000000"/>
          <w:sz w:val="26"/>
          <w:szCs w:val="26"/>
        </w:rPr>
        <w:t>Lower tier s</w:t>
      </w:r>
      <w:r w:rsidRPr="00FD6B96">
        <w:rPr>
          <w:rFonts w:ascii="Times New Roman" w:eastAsia="Times New Roman" w:hAnsi="Times New Roman" w:cs="Times New Roman"/>
          <w:b/>
          <w:bCs/>
          <w:color w:val="000000"/>
          <w:sz w:val="26"/>
          <w:szCs w:val="26"/>
        </w:rPr>
        <w:t xml:space="preserve">ubheadings should be in bold and prefaced by </w:t>
      </w:r>
      <w:r>
        <w:rPr>
          <w:rFonts w:ascii="Times New Roman" w:eastAsia="Times New Roman" w:hAnsi="Times New Roman" w:cs="Times New Roman"/>
          <w:b/>
          <w:bCs/>
          <w:color w:val="000000"/>
          <w:sz w:val="26"/>
          <w:szCs w:val="26"/>
        </w:rPr>
        <w:t>numbers</w:t>
      </w:r>
      <w:r w:rsidR="0052149A">
        <w:rPr>
          <w:rFonts w:ascii="Times New Roman" w:eastAsia="Times New Roman" w:hAnsi="Times New Roman" w:cs="Times New Roman"/>
          <w:b/>
          <w:bCs/>
          <w:color w:val="000000"/>
          <w:sz w:val="26"/>
          <w:szCs w:val="26"/>
        </w:rPr>
        <w:t xml:space="preserve"> </w:t>
      </w:r>
      <w:r>
        <w:rPr>
          <w:rFonts w:ascii="Times New Roman" w:eastAsia="Times New Roman" w:hAnsi="Times New Roman" w:cs="Times New Roman"/>
          <w:b/>
          <w:bCs/>
          <w:color w:val="000000"/>
          <w:sz w:val="26"/>
          <w:szCs w:val="26"/>
        </w:rPr>
        <w:t>with no punctuation</w:t>
      </w:r>
    </w:p>
    <w:p w14:paraId="06BF2B8D" w14:textId="523D1032" w:rsidR="007D6466" w:rsidRDefault="007D6466" w:rsidP="007D6466">
      <w:pPr>
        <w:spacing w:before="240" w:line="276" w:lineRule="auto"/>
        <w:ind w:left="720"/>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ab/>
        <w:t>a</w:t>
      </w:r>
      <w:bookmarkStart w:id="1" w:name="_GoBack"/>
      <w:bookmarkEnd w:id="1"/>
      <w:r w:rsidRPr="00FD6B96">
        <w:rPr>
          <w:rFonts w:ascii="Times New Roman" w:eastAsia="Times New Roman" w:hAnsi="Times New Roman" w:cs="Times New Roman"/>
          <w:b/>
          <w:bCs/>
          <w:color w:val="000000"/>
          <w:sz w:val="26"/>
          <w:szCs w:val="26"/>
        </w:rPr>
        <w:t xml:space="preserve">. </w:t>
      </w:r>
      <w:r>
        <w:rPr>
          <w:rFonts w:ascii="Times New Roman" w:eastAsia="Times New Roman" w:hAnsi="Times New Roman" w:cs="Times New Roman"/>
          <w:b/>
          <w:bCs/>
          <w:color w:val="000000"/>
          <w:sz w:val="26"/>
          <w:szCs w:val="26"/>
        </w:rPr>
        <w:t>Third</w:t>
      </w:r>
      <w:r>
        <w:rPr>
          <w:rFonts w:ascii="Times New Roman" w:eastAsia="Times New Roman" w:hAnsi="Times New Roman" w:cs="Times New Roman"/>
          <w:b/>
          <w:bCs/>
          <w:color w:val="000000"/>
          <w:sz w:val="26"/>
          <w:szCs w:val="26"/>
        </w:rPr>
        <w:t xml:space="preserve"> tier s</w:t>
      </w:r>
      <w:r w:rsidRPr="00FD6B96">
        <w:rPr>
          <w:rFonts w:ascii="Times New Roman" w:eastAsia="Times New Roman" w:hAnsi="Times New Roman" w:cs="Times New Roman"/>
          <w:b/>
          <w:bCs/>
          <w:color w:val="000000"/>
          <w:sz w:val="26"/>
          <w:szCs w:val="26"/>
        </w:rPr>
        <w:t xml:space="preserve">ubheadings should be in bold and prefaced by </w:t>
      </w:r>
      <w:r>
        <w:rPr>
          <w:rFonts w:ascii="Times New Roman" w:eastAsia="Times New Roman" w:hAnsi="Times New Roman" w:cs="Times New Roman"/>
          <w:b/>
          <w:bCs/>
          <w:color w:val="000000"/>
          <w:sz w:val="26"/>
          <w:szCs w:val="26"/>
        </w:rPr>
        <w:t>lowercase letters</w:t>
      </w:r>
      <w:r>
        <w:rPr>
          <w:rFonts w:ascii="Times New Roman" w:eastAsia="Times New Roman" w:hAnsi="Times New Roman" w:cs="Times New Roman"/>
          <w:b/>
          <w:bCs/>
          <w:color w:val="000000"/>
          <w:sz w:val="26"/>
          <w:szCs w:val="26"/>
        </w:rPr>
        <w:t xml:space="preserve"> with no punctuation</w:t>
      </w:r>
    </w:p>
    <w:p w14:paraId="65A518C9" w14:textId="09B4BB0D" w:rsidR="007D6466" w:rsidRDefault="007D6466" w:rsidP="004A4E21">
      <w:pPr>
        <w:spacing w:before="240" w:line="276" w:lineRule="auto"/>
        <w:ind w:left="720"/>
        <w:rPr>
          <w:rFonts w:ascii="Times New Roman" w:eastAsia="Times New Roman" w:hAnsi="Times New Roman" w:cs="Times New Roman"/>
          <w:b/>
          <w:bCs/>
          <w:color w:val="000000"/>
          <w:sz w:val="26"/>
          <w:szCs w:val="26"/>
        </w:rPr>
      </w:pPr>
    </w:p>
    <w:p w14:paraId="32B15537" w14:textId="5F4161F4" w:rsidR="00DD5EE2" w:rsidRPr="00DD5EE2" w:rsidRDefault="00DD5EE2" w:rsidP="00B0715A">
      <w:pPr>
        <w:spacing w:before="240" w:line="276" w:lineRule="auto"/>
        <w:rPr>
          <w:rFonts w:ascii="Times New Roman" w:eastAsia="Times New Roman" w:hAnsi="Times New Roman" w:cs="Times New Roman"/>
          <w:sz w:val="24"/>
          <w:szCs w:val="24"/>
        </w:rPr>
      </w:pPr>
      <w:r w:rsidRPr="00DD5EE2">
        <w:rPr>
          <w:rFonts w:ascii="Times New Roman" w:eastAsia="Times New Roman" w:hAnsi="Times New Roman" w:cs="Times New Roman"/>
          <w:b/>
          <w:bCs/>
          <w:color w:val="000000"/>
          <w:sz w:val="26"/>
          <w:szCs w:val="26"/>
        </w:rPr>
        <w:t>V.  POLICY HISTORY</w:t>
      </w:r>
      <w:r w:rsidR="0031722E">
        <w:rPr>
          <w:rFonts w:ascii="Times New Roman" w:eastAsia="Times New Roman" w:hAnsi="Times New Roman" w:cs="Times New Roman"/>
          <w:b/>
          <w:bCs/>
          <w:color w:val="000000"/>
          <w:sz w:val="26"/>
          <w:szCs w:val="26"/>
        </w:rPr>
        <w:t>.</w:t>
      </w:r>
    </w:p>
    <w:p w14:paraId="581EFE23" w14:textId="3CEE6FEE" w:rsidR="00DD5EE2" w:rsidRPr="00DD5EE2" w:rsidRDefault="00DD5EE2" w:rsidP="00B0715A">
      <w:pPr>
        <w:spacing w:before="240" w:after="0" w:line="276" w:lineRule="auto"/>
        <w:rPr>
          <w:rFonts w:ascii="Times New Roman" w:eastAsia="Times New Roman" w:hAnsi="Times New Roman" w:cs="Times New Roman"/>
          <w:sz w:val="24"/>
          <w:szCs w:val="24"/>
        </w:rPr>
      </w:pPr>
      <w:r w:rsidRPr="00DB47D3">
        <w:rPr>
          <w:rFonts w:ascii="Times New Roman" w:eastAsia="Times New Roman" w:hAnsi="Times New Roman" w:cs="Times New Roman"/>
          <w:b/>
          <w:color w:val="000000"/>
          <w:sz w:val="26"/>
          <w:szCs w:val="26"/>
        </w:rPr>
        <w:t>Responsible Officer(s):</w:t>
      </w:r>
      <w:r w:rsidRPr="00DD5EE2">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w:t>
      </w:r>
      <w:r w:rsidR="00DB47D3">
        <w:rPr>
          <w:rFonts w:ascii="Times New Roman" w:eastAsia="Times New Roman" w:hAnsi="Times New Roman" w:cs="Times New Roman"/>
          <w:color w:val="000000"/>
          <w:sz w:val="26"/>
          <w:szCs w:val="26"/>
        </w:rPr>
        <w:t>INSERT POSITION/TITLE OF THE SENIOR-LEVEL ADMINISTRATOR(S)—EITHER A MEMBER OF SENIOR STAFF OR THAT PERSON’S DELEGATE—WITH PRIMARY OVERSIGHT OVER THE SUBSTANTIVE AREA COVERED BY A COLLEGE POLICY</w:t>
      </w:r>
      <w:r>
        <w:rPr>
          <w:rFonts w:ascii="Times New Roman" w:eastAsia="Times New Roman" w:hAnsi="Times New Roman" w:cs="Times New Roman"/>
          <w:color w:val="000000"/>
          <w:sz w:val="26"/>
          <w:szCs w:val="26"/>
        </w:rPr>
        <w:t>]</w:t>
      </w:r>
    </w:p>
    <w:p w14:paraId="380878C8" w14:textId="79360A34" w:rsidR="00DD5EE2" w:rsidRDefault="00DD5EE2" w:rsidP="00B0715A">
      <w:pPr>
        <w:spacing w:after="0" w:line="276" w:lineRule="auto"/>
        <w:rPr>
          <w:rFonts w:ascii="Times New Roman" w:eastAsia="Times New Roman" w:hAnsi="Times New Roman" w:cs="Times New Roman"/>
          <w:color w:val="000000"/>
          <w:sz w:val="26"/>
          <w:szCs w:val="26"/>
        </w:rPr>
      </w:pPr>
      <w:r w:rsidRPr="00DB47D3">
        <w:rPr>
          <w:rFonts w:ascii="Times New Roman" w:eastAsia="Times New Roman" w:hAnsi="Times New Roman" w:cs="Times New Roman"/>
          <w:b/>
          <w:color w:val="000000"/>
          <w:sz w:val="26"/>
          <w:szCs w:val="26"/>
        </w:rPr>
        <w:t>Effective Date:</w:t>
      </w:r>
      <w:r w:rsidRPr="00DD5EE2">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w:t>
      </w:r>
      <w:r w:rsidR="00DB47D3">
        <w:rPr>
          <w:rFonts w:ascii="Times New Roman" w:eastAsia="Times New Roman" w:hAnsi="Times New Roman" w:cs="Times New Roman"/>
          <w:color w:val="000000"/>
          <w:sz w:val="26"/>
          <w:szCs w:val="26"/>
        </w:rPr>
        <w:t>DATE WHEN FIRST ISSUED, IF KNOWN; FOR POLICIES ISSUED AFTER FEBRUARY 2023, THE DATE WHEN APPROVED BY THE POLICY COMMITTEE AND PRESIDENT, AS APPLICABLE</w:t>
      </w:r>
      <w:r>
        <w:rPr>
          <w:rFonts w:ascii="Times New Roman" w:eastAsia="Times New Roman" w:hAnsi="Times New Roman" w:cs="Times New Roman"/>
          <w:color w:val="000000"/>
          <w:sz w:val="26"/>
          <w:szCs w:val="26"/>
        </w:rPr>
        <w:t>]</w:t>
      </w:r>
      <w:r w:rsidRPr="00DD5EE2">
        <w:rPr>
          <w:rFonts w:ascii="Times New Roman" w:eastAsia="Times New Roman" w:hAnsi="Times New Roman" w:cs="Times New Roman"/>
          <w:color w:val="000000"/>
          <w:sz w:val="26"/>
          <w:szCs w:val="26"/>
        </w:rPr>
        <w:t xml:space="preserve"> </w:t>
      </w:r>
    </w:p>
    <w:p w14:paraId="380E51FF" w14:textId="79CD2965" w:rsidR="00DD5EE2" w:rsidRPr="00DD5EE2" w:rsidRDefault="007C5134" w:rsidP="00B0715A">
      <w:pPr>
        <w:spacing w:line="276" w:lineRule="auto"/>
        <w:rPr>
          <w:rFonts w:ascii="Times New Roman" w:eastAsia="Times New Roman" w:hAnsi="Times New Roman" w:cs="Times New Roman"/>
          <w:sz w:val="24"/>
          <w:szCs w:val="24"/>
        </w:rPr>
      </w:pPr>
      <w:r w:rsidRPr="007B5BA5">
        <w:rPr>
          <w:rFonts w:ascii="Times New Roman" w:eastAsia="Times New Roman" w:hAnsi="Times New Roman" w:cs="Times New Roman"/>
          <w:b/>
          <w:color w:val="000000"/>
          <w:sz w:val="26"/>
          <w:szCs w:val="26"/>
        </w:rPr>
        <w:t>Last Revised Date:</w:t>
      </w:r>
      <w:r w:rsidR="00DD5EE2">
        <w:rPr>
          <w:rFonts w:ascii="Times New Roman" w:eastAsia="Times New Roman" w:hAnsi="Times New Roman" w:cs="Times New Roman"/>
          <w:color w:val="000000"/>
          <w:sz w:val="26"/>
          <w:szCs w:val="26"/>
        </w:rPr>
        <w:t xml:space="preserve"> [</w:t>
      </w:r>
      <w:r w:rsidR="00DB47D3">
        <w:rPr>
          <w:rFonts w:ascii="Times New Roman" w:eastAsia="Times New Roman" w:hAnsi="Times New Roman" w:cs="Times New Roman"/>
          <w:color w:val="000000"/>
          <w:sz w:val="26"/>
          <w:szCs w:val="26"/>
        </w:rPr>
        <w:t>DATE OF MOST RECENT REVISION; UPDATE EACH TIME THE POLICY IS REVISED. NOTE: SUBSTANTIVE REVISIONS REQUIRE POLICY COMMITTEE APPROVAL</w:t>
      </w:r>
      <w:r w:rsidR="005016C8">
        <w:rPr>
          <w:rFonts w:ascii="Times New Roman" w:eastAsia="Times New Roman" w:hAnsi="Times New Roman" w:cs="Times New Roman"/>
          <w:color w:val="000000"/>
          <w:sz w:val="26"/>
          <w:szCs w:val="26"/>
        </w:rPr>
        <w:t>.</w:t>
      </w:r>
      <w:r w:rsidR="00DD5EE2">
        <w:rPr>
          <w:rFonts w:ascii="Times New Roman" w:eastAsia="Times New Roman" w:hAnsi="Times New Roman" w:cs="Times New Roman"/>
          <w:color w:val="000000"/>
          <w:sz w:val="26"/>
          <w:szCs w:val="26"/>
        </w:rPr>
        <w:t>]</w:t>
      </w:r>
    </w:p>
    <w:p w14:paraId="186C661A" w14:textId="6A57A441" w:rsidR="00DD5EE2" w:rsidRPr="00DD5EE2" w:rsidRDefault="00DD5EE2" w:rsidP="00B0715A">
      <w:pPr>
        <w:spacing w:before="240" w:line="276" w:lineRule="auto"/>
        <w:rPr>
          <w:rFonts w:ascii="Times New Roman" w:eastAsia="Times New Roman" w:hAnsi="Times New Roman" w:cs="Times New Roman"/>
          <w:sz w:val="24"/>
          <w:szCs w:val="24"/>
        </w:rPr>
      </w:pPr>
      <w:bookmarkStart w:id="2" w:name="_Hlk146794173"/>
      <w:r w:rsidRPr="00DD5EE2">
        <w:rPr>
          <w:rFonts w:ascii="Times New Roman" w:eastAsia="Times New Roman" w:hAnsi="Times New Roman" w:cs="Times New Roman"/>
          <w:b/>
          <w:bCs/>
          <w:color w:val="000000"/>
          <w:sz w:val="26"/>
          <w:szCs w:val="26"/>
        </w:rPr>
        <w:t>VI.  RELATED POLICIES AND RESOURCES</w:t>
      </w:r>
      <w:r w:rsidR="0031722E">
        <w:rPr>
          <w:rFonts w:ascii="Times New Roman" w:eastAsia="Times New Roman" w:hAnsi="Times New Roman" w:cs="Times New Roman"/>
          <w:b/>
          <w:bCs/>
          <w:color w:val="000000"/>
          <w:sz w:val="26"/>
          <w:szCs w:val="26"/>
        </w:rPr>
        <w:t>.</w:t>
      </w:r>
    </w:p>
    <w:bookmarkEnd w:id="2"/>
    <w:p w14:paraId="1195AB58" w14:textId="7CB4B108" w:rsidR="00B0786B" w:rsidRPr="007B313C" w:rsidRDefault="00DD5EE2" w:rsidP="00B0715A">
      <w:pPr>
        <w:spacing w:before="240" w:line="276" w:lineRule="auto"/>
        <w:rPr>
          <w:rFonts w:ascii="Times New Roman" w:eastAsia="Times New Roman" w:hAnsi="Times New Roman" w:cs="Times New Roman"/>
          <w:sz w:val="26"/>
          <w:szCs w:val="26"/>
        </w:rPr>
      </w:pPr>
      <w:r w:rsidRPr="007B313C">
        <w:rPr>
          <w:rFonts w:ascii="Times New Roman" w:eastAsia="Times New Roman" w:hAnsi="Times New Roman" w:cs="Times New Roman"/>
          <w:sz w:val="26"/>
          <w:szCs w:val="26"/>
        </w:rPr>
        <w:t>[LINK</w:t>
      </w:r>
      <w:r w:rsidR="00D7718F">
        <w:rPr>
          <w:rFonts w:ascii="Times New Roman" w:eastAsia="Times New Roman" w:hAnsi="Times New Roman" w:cs="Times New Roman"/>
          <w:sz w:val="26"/>
          <w:szCs w:val="26"/>
        </w:rPr>
        <w:t>S</w:t>
      </w:r>
      <w:r w:rsidRPr="007B313C">
        <w:rPr>
          <w:rFonts w:ascii="Times New Roman" w:eastAsia="Times New Roman" w:hAnsi="Times New Roman" w:cs="Times New Roman"/>
          <w:sz w:val="26"/>
          <w:szCs w:val="26"/>
        </w:rPr>
        <w:t xml:space="preserve"> TO ANY RELATED POLICIES OR RESOURCES, OXY OR OTHERWISE</w:t>
      </w:r>
      <w:r w:rsidR="006A76B8" w:rsidRPr="007B313C">
        <w:rPr>
          <w:rFonts w:ascii="Times New Roman" w:eastAsia="Times New Roman" w:hAnsi="Times New Roman" w:cs="Times New Roman"/>
          <w:sz w:val="26"/>
          <w:szCs w:val="26"/>
        </w:rPr>
        <w:t xml:space="preserve">. </w:t>
      </w:r>
      <w:r w:rsidR="006A76B8" w:rsidRPr="008F3817">
        <w:rPr>
          <w:rFonts w:ascii="Times New Roman" w:eastAsia="Times New Roman" w:hAnsi="Times New Roman" w:cs="Times New Roman"/>
          <w:caps/>
          <w:sz w:val="26"/>
          <w:szCs w:val="26"/>
        </w:rPr>
        <w:t>Leave blank if inapplicable.</w:t>
      </w:r>
      <w:r w:rsidRPr="008F3817">
        <w:rPr>
          <w:rFonts w:ascii="Times New Roman" w:eastAsia="Times New Roman" w:hAnsi="Times New Roman" w:cs="Times New Roman"/>
          <w:caps/>
          <w:sz w:val="26"/>
          <w:szCs w:val="26"/>
        </w:rPr>
        <w:t>]</w:t>
      </w:r>
    </w:p>
    <w:p w14:paraId="697EA2E9" w14:textId="1F3F53C3" w:rsidR="00D7718F" w:rsidRPr="00D7718F" w:rsidRDefault="00D7718F" w:rsidP="00D7718F">
      <w:pPr>
        <w:spacing w:before="240" w:line="276" w:lineRule="auto"/>
        <w:ind w:left="720"/>
        <w:rPr>
          <w:rFonts w:ascii="Times New Roman" w:hAnsi="Times New Roman" w:cs="Times New Roman"/>
          <w:sz w:val="26"/>
          <w:szCs w:val="26"/>
        </w:rPr>
      </w:pPr>
      <w:r w:rsidRPr="00D7718F">
        <w:rPr>
          <w:rFonts w:ascii="Times New Roman" w:hAnsi="Times New Roman" w:cs="Times New Roman"/>
          <w:sz w:val="26"/>
          <w:szCs w:val="26"/>
        </w:rPr>
        <w:t>E</w:t>
      </w:r>
      <w:r w:rsidR="001065BB">
        <w:rPr>
          <w:rFonts w:ascii="Times New Roman" w:hAnsi="Times New Roman" w:cs="Times New Roman"/>
          <w:sz w:val="26"/>
          <w:szCs w:val="26"/>
        </w:rPr>
        <w:t>XAMPLE</w:t>
      </w:r>
      <w:r w:rsidRPr="00D7718F">
        <w:rPr>
          <w:rFonts w:ascii="Times New Roman" w:hAnsi="Times New Roman" w:cs="Times New Roman"/>
          <w:sz w:val="26"/>
          <w:szCs w:val="26"/>
        </w:rPr>
        <w:t>:</w:t>
      </w:r>
    </w:p>
    <w:p w14:paraId="005929DC" w14:textId="63422C91" w:rsidR="00D7718F" w:rsidRPr="00D7718F" w:rsidRDefault="007D6466" w:rsidP="00D7718F">
      <w:pPr>
        <w:spacing w:before="240" w:line="276" w:lineRule="auto"/>
        <w:rPr>
          <w:rFonts w:ascii="Times New Roman" w:hAnsi="Times New Roman" w:cs="Times New Roman"/>
          <w:sz w:val="26"/>
          <w:szCs w:val="26"/>
        </w:rPr>
      </w:pPr>
      <w:hyperlink r:id="rId5" w:history="1">
        <w:r w:rsidR="00D7718F" w:rsidRPr="00D7718F">
          <w:rPr>
            <w:rStyle w:val="Hyperlink"/>
            <w:rFonts w:ascii="Times New Roman" w:hAnsi="Times New Roman" w:cs="Times New Roman"/>
            <w:sz w:val="26"/>
            <w:szCs w:val="26"/>
          </w:rPr>
          <w:t>Policy on the Approval and Maintenance of College Policies</w:t>
        </w:r>
      </w:hyperlink>
    </w:p>
    <w:sectPr w:rsidR="00D7718F" w:rsidRPr="00D771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0065FE"/>
    <w:multiLevelType w:val="multilevel"/>
    <w:tmpl w:val="1A9AD2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A83A19"/>
    <w:multiLevelType w:val="multilevel"/>
    <w:tmpl w:val="1EDC3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EB9"/>
    <w:rsid w:val="001065BB"/>
    <w:rsid w:val="001F7D10"/>
    <w:rsid w:val="00274D68"/>
    <w:rsid w:val="0031722E"/>
    <w:rsid w:val="00384062"/>
    <w:rsid w:val="00422138"/>
    <w:rsid w:val="004457C7"/>
    <w:rsid w:val="00473E67"/>
    <w:rsid w:val="00487950"/>
    <w:rsid w:val="004A4E21"/>
    <w:rsid w:val="005016C8"/>
    <w:rsid w:val="0052149A"/>
    <w:rsid w:val="006A76B8"/>
    <w:rsid w:val="007B313C"/>
    <w:rsid w:val="007C5134"/>
    <w:rsid w:val="007D6466"/>
    <w:rsid w:val="00871EB9"/>
    <w:rsid w:val="008D1BC8"/>
    <w:rsid w:val="008F3817"/>
    <w:rsid w:val="00926A04"/>
    <w:rsid w:val="009D5E3E"/>
    <w:rsid w:val="00A77A39"/>
    <w:rsid w:val="00A8220B"/>
    <w:rsid w:val="00B0715A"/>
    <w:rsid w:val="00B0786B"/>
    <w:rsid w:val="00B462EE"/>
    <w:rsid w:val="00CC77B8"/>
    <w:rsid w:val="00D7718F"/>
    <w:rsid w:val="00D80B86"/>
    <w:rsid w:val="00DB47D3"/>
    <w:rsid w:val="00DD5EE2"/>
    <w:rsid w:val="00FD6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A1E26"/>
  <w15:chartTrackingRefBased/>
  <w15:docId w15:val="{CD21412D-31F2-4D08-9215-FC5453003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D5EE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D5EE2"/>
    <w:rPr>
      <w:color w:val="0000FF"/>
      <w:u w:val="single"/>
    </w:rPr>
  </w:style>
  <w:style w:type="paragraph" w:styleId="BalloonText">
    <w:name w:val="Balloon Text"/>
    <w:basedOn w:val="Normal"/>
    <w:link w:val="BalloonTextChar"/>
    <w:uiPriority w:val="99"/>
    <w:semiHidden/>
    <w:unhideWhenUsed/>
    <w:rsid w:val="00A77A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7A39"/>
    <w:rPr>
      <w:rFonts w:ascii="Segoe UI" w:hAnsi="Segoe UI" w:cs="Segoe UI"/>
      <w:sz w:val="18"/>
      <w:szCs w:val="18"/>
    </w:rPr>
  </w:style>
  <w:style w:type="character" w:styleId="CommentReference">
    <w:name w:val="annotation reference"/>
    <w:basedOn w:val="DefaultParagraphFont"/>
    <w:uiPriority w:val="99"/>
    <w:semiHidden/>
    <w:unhideWhenUsed/>
    <w:rsid w:val="00A77A39"/>
    <w:rPr>
      <w:sz w:val="16"/>
      <w:szCs w:val="16"/>
    </w:rPr>
  </w:style>
  <w:style w:type="paragraph" w:styleId="CommentText">
    <w:name w:val="annotation text"/>
    <w:basedOn w:val="Normal"/>
    <w:link w:val="CommentTextChar"/>
    <w:uiPriority w:val="99"/>
    <w:semiHidden/>
    <w:unhideWhenUsed/>
    <w:rsid w:val="00A77A39"/>
    <w:pPr>
      <w:spacing w:line="240" w:lineRule="auto"/>
    </w:pPr>
    <w:rPr>
      <w:sz w:val="20"/>
      <w:szCs w:val="20"/>
    </w:rPr>
  </w:style>
  <w:style w:type="character" w:customStyle="1" w:styleId="CommentTextChar">
    <w:name w:val="Comment Text Char"/>
    <w:basedOn w:val="DefaultParagraphFont"/>
    <w:link w:val="CommentText"/>
    <w:uiPriority w:val="99"/>
    <w:semiHidden/>
    <w:rsid w:val="00A77A39"/>
    <w:rPr>
      <w:sz w:val="20"/>
      <w:szCs w:val="20"/>
    </w:rPr>
  </w:style>
  <w:style w:type="paragraph" w:styleId="CommentSubject">
    <w:name w:val="annotation subject"/>
    <w:basedOn w:val="CommentText"/>
    <w:next w:val="CommentText"/>
    <w:link w:val="CommentSubjectChar"/>
    <w:uiPriority w:val="99"/>
    <w:semiHidden/>
    <w:unhideWhenUsed/>
    <w:rsid w:val="00A77A39"/>
    <w:rPr>
      <w:b/>
      <w:bCs/>
    </w:rPr>
  </w:style>
  <w:style w:type="character" w:customStyle="1" w:styleId="CommentSubjectChar">
    <w:name w:val="Comment Subject Char"/>
    <w:basedOn w:val="CommentTextChar"/>
    <w:link w:val="CommentSubject"/>
    <w:uiPriority w:val="99"/>
    <w:semiHidden/>
    <w:rsid w:val="00A77A39"/>
    <w:rPr>
      <w:b/>
      <w:bCs/>
      <w:sz w:val="20"/>
      <w:szCs w:val="20"/>
    </w:rPr>
  </w:style>
  <w:style w:type="character" w:styleId="Strong">
    <w:name w:val="Strong"/>
    <w:basedOn w:val="DefaultParagraphFont"/>
    <w:uiPriority w:val="22"/>
    <w:qFormat/>
    <w:rsid w:val="001F7D10"/>
    <w:rPr>
      <w:b/>
      <w:bCs/>
    </w:rPr>
  </w:style>
  <w:style w:type="character" w:styleId="UnresolvedMention">
    <w:name w:val="Unresolved Mention"/>
    <w:basedOn w:val="DefaultParagraphFont"/>
    <w:uiPriority w:val="99"/>
    <w:semiHidden/>
    <w:unhideWhenUsed/>
    <w:rsid w:val="00D771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173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oxy.edu/policy-directory/policy-approval-and-maintenance-college-polici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1331</TotalTime>
  <Pages>2</Pages>
  <Words>368</Words>
  <Characters>2099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Occidental College</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 Renaud</dc:creator>
  <cp:keywords/>
  <dc:description/>
  <cp:lastModifiedBy>Stefanie Renaud</cp:lastModifiedBy>
  <cp:revision>11</cp:revision>
  <dcterms:created xsi:type="dcterms:W3CDTF">2023-08-17T22:59:00Z</dcterms:created>
  <dcterms:modified xsi:type="dcterms:W3CDTF">2023-10-18T17:09:00Z</dcterms:modified>
</cp:coreProperties>
</file>